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40" w:lineRule="auto"/>
        <w:ind w:left="0" w:firstLine="0"/>
        <w:rPr>
          <w:rFonts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亲爱的同学们: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你们好！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欢迎加入华盛江泉集团有限公司！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根据今年招收毕业生情况，我们悉心拟定了接收方案，力求安全、稳妥地接收安置好2017届毕业生，具体安排如下：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1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7"/>
          <w:szCs w:val="27"/>
          <w:lang w:val="en-US" w:eastAsia="zh-CN" w:bidi="ar"/>
        </w:rPr>
        <w:t>一、报到时间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2017年7月10日（周一），上午8：00-11:00，下午14:00-15:00。请各位同学务必按规定时间、地点报到。因特殊原因不能按期报到者，须提前向我公司人力资源部请假。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2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7"/>
          <w:szCs w:val="27"/>
          <w:lang w:val="en-US" w:eastAsia="zh-CN" w:bidi="ar"/>
        </w:rPr>
        <w:t>二、报到地点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华盛江泉集团人力资源和社会保障服务中心（临沂市罗庄区罗四路与文化路交汇处向东1000米路北）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1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7"/>
          <w:szCs w:val="27"/>
          <w:lang w:val="en-US" w:eastAsia="zh-CN" w:bidi="ar"/>
        </w:rPr>
        <w:t>三、乘车路线：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1、临沂汽车站：乘坐K4路或K16路公交车到山东金汇集团站下车，转K25路公交车至文化路口站（建设银行）下车；由文化路口向东步行约1000米路北华盛江泉集团人力资源和社会保障服务中心。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2、临沂火车站：由火车站西行乘坐K25路公交车至文化路口站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（建设银行）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下车；由文化路口向东步行约1000米路北华盛江泉集团人力资源和社会保障服务中心。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3、乘坐出租车：目的地为临沂市罗庄区罗四路与文化路交汇处向东1000米路北华盛江泉集团人力资源和社会保障服务中心。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注：以上公交路线仅供参考，若路线有变请以实际路线为准。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51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27"/>
          <w:szCs w:val="27"/>
          <w:lang w:val="en-US" w:eastAsia="zh-CN" w:bidi="ar"/>
        </w:rPr>
        <w:t>四、报到材料及物品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学历证明（报到证、毕业证、学位证原件及复印件）、本人二代身份证原件及复印件、已婚人员需提供计划生育管理证明原件、两张一寸近期彩色免冠照片和日常生活所需物品，服装自备白衬衫、黑/藏蓝西装、黑皮鞋（男士需佩戴领带），因培训期间有户外项目请自带运动裤、运动鞋。公司统一安排宿舍，被褥自带。请不要将行李邮寄至公司，若带来不便敬请谅解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82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五、联系人及电话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56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报到过程中如有疑问请及时与华盛江泉集团人力资源部联系。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联系人：王芳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18"/>
          <w:szCs w:val="18"/>
          <w:lang w:val="en-US" w:eastAsia="zh-CN" w:bidi="ar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联系电话：0539-7100701  15053976890  18653995881。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240" w:lineRule="auto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cs="Calibri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B7C33"/>
    <w:rsid w:val="14411F5B"/>
    <w:rsid w:val="1CC81387"/>
    <w:rsid w:val="29D341FA"/>
    <w:rsid w:val="35D12F42"/>
    <w:rsid w:val="3CB02D15"/>
    <w:rsid w:val="4EE974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2017-06-15T23:39:08Z</cp:lastPrinted>
  <dcterms:modified xsi:type="dcterms:W3CDTF">2017-06-16T02:36:06Z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